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B51" w:rsidRPr="00D33CF6" w:rsidRDefault="00875B51" w:rsidP="00CB7F27">
      <w:pPr>
        <w:rPr>
          <w:rFonts w:ascii="Tahoma" w:hAnsi="Tahoma" w:cs="Tahoma"/>
          <w:b/>
          <w:noProof/>
          <w:u w:val="single"/>
          <w:lang w:val="en-US" w:eastAsia="en-US"/>
        </w:rPr>
      </w:pPr>
      <w:r w:rsidRPr="00D33CF6">
        <w:rPr>
          <w:rFonts w:ascii="Tahoma" w:hAnsi="Tahoma" w:cs="Tahoma"/>
          <w:b/>
          <w:noProof/>
          <w:u w:val="single"/>
          <w:lang w:val="en-US" w:eastAsia="en-US"/>
        </w:rPr>
        <w:t xml:space="preserve">JOB DESCRIPTION </w:t>
      </w:r>
    </w:p>
    <w:p w:rsidR="00875B51" w:rsidRPr="00D33CF6" w:rsidRDefault="00875B51" w:rsidP="00875B51">
      <w:pPr>
        <w:jc w:val="center"/>
        <w:rPr>
          <w:rFonts w:ascii="Tahoma" w:hAnsi="Tahoma" w:cs="Tahoma"/>
          <w:noProof/>
          <w:lang w:val="en-US" w:eastAsia="en-US"/>
        </w:rPr>
      </w:pPr>
    </w:p>
    <w:p w:rsidR="00875B51" w:rsidRPr="00D33CF6" w:rsidRDefault="00875B51" w:rsidP="00CB7F27">
      <w:pPr>
        <w:jc w:val="both"/>
        <w:rPr>
          <w:rFonts w:ascii="Tahoma" w:hAnsi="Tahoma" w:cs="Tahoma"/>
          <w:noProof/>
          <w:lang w:val="en-US" w:eastAsia="en-US"/>
        </w:rPr>
      </w:pPr>
      <w:r w:rsidRPr="00D33CF6">
        <w:rPr>
          <w:rFonts w:ascii="Tahoma" w:hAnsi="Tahoma" w:cs="Tahoma"/>
          <w:b/>
          <w:noProof/>
          <w:lang w:val="en-US" w:eastAsia="en-US"/>
        </w:rPr>
        <w:t>Job Title:</w:t>
      </w:r>
      <w:r w:rsidR="00CB7F27">
        <w:rPr>
          <w:rFonts w:ascii="Tahoma" w:hAnsi="Tahoma" w:cs="Tahoma"/>
          <w:noProof/>
          <w:lang w:val="en-US" w:eastAsia="en-US"/>
        </w:rPr>
        <w:t xml:space="preserve"> </w:t>
      </w:r>
      <w:r w:rsidR="00CB7F27">
        <w:rPr>
          <w:rFonts w:ascii="Tahoma" w:hAnsi="Tahoma" w:cs="Tahoma"/>
          <w:noProof/>
          <w:lang w:val="en-US" w:eastAsia="en-US"/>
        </w:rPr>
        <w:tab/>
      </w:r>
      <w:r w:rsidR="00CB7F27">
        <w:rPr>
          <w:rFonts w:ascii="Tahoma" w:hAnsi="Tahoma" w:cs="Tahoma"/>
          <w:noProof/>
          <w:lang w:val="en-US" w:eastAsia="en-US"/>
        </w:rPr>
        <w:tab/>
      </w:r>
      <w:r w:rsidR="00CB7F27">
        <w:rPr>
          <w:rFonts w:ascii="Tahoma" w:hAnsi="Tahoma" w:cs="Tahoma"/>
          <w:noProof/>
          <w:lang w:val="en-US" w:eastAsia="en-US"/>
        </w:rPr>
        <w:tab/>
        <w:t xml:space="preserve">Youth </w:t>
      </w:r>
      <w:r w:rsidR="003A2E15">
        <w:rPr>
          <w:rFonts w:ascii="Tahoma" w:hAnsi="Tahoma" w:cs="Tahoma"/>
          <w:noProof/>
          <w:lang w:val="en-US" w:eastAsia="en-US"/>
        </w:rPr>
        <w:t>Support Worker</w:t>
      </w:r>
      <w:r w:rsidRPr="00D33CF6">
        <w:rPr>
          <w:rFonts w:ascii="Tahoma" w:hAnsi="Tahoma" w:cs="Tahoma"/>
          <w:noProof/>
          <w:lang w:val="en-US" w:eastAsia="en-US"/>
        </w:rPr>
        <w:tab/>
      </w:r>
    </w:p>
    <w:p w:rsidR="00875B51" w:rsidRPr="00CB7F27" w:rsidRDefault="00875B51" w:rsidP="002A3A44">
      <w:pPr>
        <w:jc w:val="both"/>
        <w:rPr>
          <w:rFonts w:ascii="Tahoma" w:hAnsi="Tahoma" w:cs="Tahoma"/>
          <w:noProof/>
          <w:sz w:val="16"/>
          <w:szCs w:val="16"/>
          <w:lang w:val="en-US" w:eastAsia="en-US"/>
        </w:rPr>
      </w:pPr>
    </w:p>
    <w:p w:rsidR="00875B51" w:rsidRPr="002C75C8" w:rsidRDefault="00611BDA" w:rsidP="002C75C8">
      <w:pPr>
        <w:jc w:val="both"/>
        <w:rPr>
          <w:rFonts w:ascii="Arial" w:hAnsi="Arial"/>
          <w:lang w:val="en-US"/>
        </w:rPr>
      </w:pPr>
      <w:r w:rsidRPr="00B14366">
        <w:rPr>
          <w:rFonts w:ascii="Tahoma" w:hAnsi="Tahoma" w:cs="Tahoma"/>
          <w:b/>
          <w:noProof/>
          <w:lang w:val="en-US" w:eastAsia="en-US"/>
        </w:rPr>
        <w:t>Salary</w:t>
      </w:r>
      <w:r w:rsidR="00875B51" w:rsidRPr="00B14366">
        <w:rPr>
          <w:rFonts w:ascii="Tahoma" w:hAnsi="Tahoma" w:cs="Tahoma"/>
          <w:b/>
          <w:noProof/>
          <w:lang w:val="en-US" w:eastAsia="en-US"/>
        </w:rPr>
        <w:t xml:space="preserve">: </w:t>
      </w:r>
      <w:r w:rsidR="00875B51" w:rsidRPr="00B14366">
        <w:rPr>
          <w:rFonts w:ascii="Tahoma" w:hAnsi="Tahoma" w:cs="Tahoma"/>
          <w:b/>
          <w:noProof/>
          <w:lang w:val="en-US" w:eastAsia="en-US"/>
        </w:rPr>
        <w:tab/>
      </w:r>
      <w:r w:rsidR="00875B51" w:rsidRPr="00B14366">
        <w:rPr>
          <w:rFonts w:ascii="Tahoma" w:hAnsi="Tahoma" w:cs="Tahoma"/>
          <w:b/>
          <w:noProof/>
          <w:lang w:val="en-US" w:eastAsia="en-US"/>
        </w:rPr>
        <w:tab/>
      </w:r>
      <w:r w:rsidR="00875B51" w:rsidRPr="00B14366">
        <w:rPr>
          <w:rFonts w:ascii="Tahoma" w:hAnsi="Tahoma" w:cs="Tahoma"/>
          <w:b/>
          <w:noProof/>
          <w:lang w:val="en-US" w:eastAsia="en-US"/>
        </w:rPr>
        <w:tab/>
      </w:r>
      <w:r w:rsidR="00157909">
        <w:rPr>
          <w:rFonts w:ascii="Arial" w:hAnsi="Arial"/>
        </w:rPr>
        <w:t>£24,570 (pro-rata)</w:t>
      </w:r>
    </w:p>
    <w:p w:rsidR="002C75C8" w:rsidRPr="00CB7F27" w:rsidRDefault="002C75C8" w:rsidP="002A3A44">
      <w:pPr>
        <w:jc w:val="both"/>
        <w:rPr>
          <w:rFonts w:ascii="Tahoma" w:hAnsi="Tahoma" w:cs="Tahoma"/>
          <w:noProof/>
          <w:sz w:val="16"/>
          <w:szCs w:val="16"/>
          <w:lang w:val="en-US" w:eastAsia="en-US"/>
        </w:rPr>
      </w:pPr>
    </w:p>
    <w:p w:rsidR="00875B51" w:rsidRPr="00D649D1" w:rsidRDefault="00875B51" w:rsidP="002A3A44">
      <w:pPr>
        <w:jc w:val="both"/>
        <w:rPr>
          <w:rFonts w:ascii="Tahoma" w:hAnsi="Tahoma" w:cs="Tahoma"/>
          <w:b/>
          <w:noProof/>
          <w:lang w:val="en-US" w:eastAsia="en-US"/>
        </w:rPr>
      </w:pPr>
      <w:r w:rsidRPr="00D33CF6">
        <w:rPr>
          <w:rFonts w:ascii="Tahoma" w:hAnsi="Tahoma" w:cs="Tahoma"/>
          <w:b/>
          <w:noProof/>
          <w:lang w:val="en-US" w:eastAsia="en-US"/>
        </w:rPr>
        <w:t>No of hours:</w:t>
      </w:r>
      <w:r w:rsidRPr="00D33CF6">
        <w:rPr>
          <w:rFonts w:ascii="Tahoma" w:hAnsi="Tahoma" w:cs="Tahoma"/>
          <w:b/>
          <w:noProof/>
          <w:lang w:val="en-US" w:eastAsia="en-US"/>
        </w:rPr>
        <w:tab/>
      </w:r>
      <w:r w:rsidRPr="00D33CF6">
        <w:rPr>
          <w:rFonts w:ascii="Tahoma" w:hAnsi="Tahoma" w:cs="Tahoma"/>
          <w:b/>
          <w:noProof/>
          <w:lang w:val="en-US" w:eastAsia="en-US"/>
        </w:rPr>
        <w:tab/>
      </w:r>
      <w:r w:rsidR="00157909">
        <w:rPr>
          <w:rFonts w:ascii="Tahoma" w:hAnsi="Tahoma" w:cs="Tahoma"/>
          <w:noProof/>
          <w:lang w:val="en-US" w:eastAsia="en-US"/>
        </w:rPr>
        <w:t>18.75</w:t>
      </w:r>
    </w:p>
    <w:p w:rsidR="00875B51" w:rsidRPr="00CB7F27" w:rsidRDefault="00875B51" w:rsidP="002A3A44">
      <w:pPr>
        <w:jc w:val="both"/>
        <w:rPr>
          <w:rFonts w:ascii="Tahoma" w:hAnsi="Tahoma" w:cs="Tahoma"/>
          <w:noProof/>
          <w:sz w:val="16"/>
          <w:szCs w:val="16"/>
          <w:lang w:val="en-US" w:eastAsia="en-US"/>
        </w:rPr>
      </w:pPr>
    </w:p>
    <w:p w:rsidR="00875B51" w:rsidRPr="00D33CF6" w:rsidRDefault="00875B51" w:rsidP="002A3A44">
      <w:pPr>
        <w:jc w:val="both"/>
        <w:rPr>
          <w:rFonts w:ascii="Tahoma" w:hAnsi="Tahoma" w:cs="Tahoma"/>
          <w:noProof/>
          <w:lang w:val="en-US" w:eastAsia="en-US"/>
        </w:rPr>
      </w:pPr>
      <w:r w:rsidRPr="00D33CF6">
        <w:rPr>
          <w:rFonts w:ascii="Tahoma" w:hAnsi="Tahoma" w:cs="Tahoma"/>
          <w:b/>
          <w:noProof/>
          <w:lang w:val="en-US" w:eastAsia="en-US"/>
        </w:rPr>
        <w:t>Responsible to:</w:t>
      </w:r>
      <w:r w:rsidRPr="00D33CF6">
        <w:rPr>
          <w:rFonts w:ascii="Tahoma" w:hAnsi="Tahoma" w:cs="Tahoma"/>
          <w:b/>
          <w:noProof/>
          <w:lang w:val="en-US" w:eastAsia="en-US"/>
        </w:rPr>
        <w:tab/>
      </w:r>
      <w:r w:rsidRPr="00D33CF6">
        <w:rPr>
          <w:rFonts w:ascii="Tahoma" w:hAnsi="Tahoma" w:cs="Tahoma"/>
          <w:b/>
          <w:noProof/>
          <w:lang w:val="en-US" w:eastAsia="en-US"/>
        </w:rPr>
        <w:tab/>
      </w:r>
      <w:r w:rsidR="00157909">
        <w:rPr>
          <w:rFonts w:ascii="Tahoma" w:hAnsi="Tahoma" w:cs="Tahoma"/>
          <w:noProof/>
          <w:lang w:val="en-US" w:eastAsia="en-US"/>
        </w:rPr>
        <w:t>Charity Manager</w:t>
      </w:r>
      <w:r w:rsidR="00611BDA">
        <w:rPr>
          <w:rFonts w:ascii="Tahoma" w:hAnsi="Tahoma" w:cs="Tahoma"/>
          <w:noProof/>
          <w:lang w:val="en-US" w:eastAsia="en-US"/>
        </w:rPr>
        <w:t xml:space="preserve"> </w:t>
      </w:r>
    </w:p>
    <w:p w:rsidR="00875B51" w:rsidRPr="00CB7F27" w:rsidRDefault="00875B51" w:rsidP="002A3A44">
      <w:pPr>
        <w:jc w:val="both"/>
        <w:rPr>
          <w:rFonts w:ascii="Tahoma" w:hAnsi="Tahoma" w:cs="Tahoma"/>
          <w:noProof/>
          <w:sz w:val="16"/>
          <w:szCs w:val="16"/>
          <w:lang w:val="en-US" w:eastAsia="en-US"/>
        </w:rPr>
      </w:pPr>
    </w:p>
    <w:p w:rsidR="00875B51" w:rsidRPr="00D33CF6" w:rsidRDefault="00875B51" w:rsidP="002A3A44">
      <w:pPr>
        <w:jc w:val="both"/>
        <w:rPr>
          <w:rFonts w:ascii="Tahoma" w:hAnsi="Tahoma" w:cs="Tahoma"/>
          <w:b/>
          <w:noProof/>
          <w:u w:val="single"/>
          <w:lang w:val="en-US" w:eastAsia="en-US"/>
        </w:rPr>
      </w:pPr>
      <w:r w:rsidRPr="00D33CF6">
        <w:rPr>
          <w:rFonts w:ascii="Tahoma" w:hAnsi="Tahoma" w:cs="Tahoma"/>
          <w:b/>
          <w:noProof/>
          <w:u w:val="single"/>
          <w:lang w:val="en-US" w:eastAsia="en-US"/>
        </w:rPr>
        <w:t>Purpose and Scope of the Post</w:t>
      </w:r>
    </w:p>
    <w:p w:rsidR="00875B51" w:rsidRPr="00CB7F27" w:rsidRDefault="00875B51" w:rsidP="002A3A44">
      <w:pPr>
        <w:jc w:val="both"/>
        <w:rPr>
          <w:rFonts w:ascii="Tahoma" w:hAnsi="Tahoma" w:cs="Tahoma"/>
          <w:noProof/>
          <w:sz w:val="16"/>
          <w:szCs w:val="16"/>
          <w:lang w:val="en-US" w:eastAsia="en-US"/>
        </w:rPr>
      </w:pPr>
    </w:p>
    <w:p w:rsidR="00875B51" w:rsidRPr="00D33CF6" w:rsidRDefault="00B45EB4" w:rsidP="006E0FFB">
      <w:pPr>
        <w:rPr>
          <w:rFonts w:ascii="Tahoma" w:hAnsi="Tahoma" w:cs="Tahoma"/>
          <w:noProof/>
          <w:lang w:val="en-US" w:eastAsia="en-US"/>
        </w:rPr>
      </w:pPr>
      <w:r w:rsidRPr="00D33CF6">
        <w:rPr>
          <w:rFonts w:ascii="Tahoma" w:hAnsi="Tahoma" w:cs="Tahoma"/>
          <w:noProof/>
          <w:lang w:val="en-US" w:eastAsia="en-US"/>
        </w:rPr>
        <w:t>Assist in the delivery of</w:t>
      </w:r>
      <w:r w:rsidR="00B81660">
        <w:rPr>
          <w:rFonts w:ascii="Tahoma" w:hAnsi="Tahoma" w:cs="Tahoma"/>
          <w:noProof/>
          <w:lang w:val="en-US" w:eastAsia="en-US"/>
        </w:rPr>
        <w:t xml:space="preserve"> face-to-</w:t>
      </w:r>
      <w:r w:rsidR="00875B51" w:rsidRPr="00D33CF6">
        <w:rPr>
          <w:rFonts w:ascii="Tahoma" w:hAnsi="Tahoma" w:cs="Tahoma"/>
          <w:noProof/>
          <w:lang w:val="en-US" w:eastAsia="en-US"/>
        </w:rPr>
        <w:t xml:space="preserve">face youth work within </w:t>
      </w:r>
      <w:r w:rsidR="00E26F28">
        <w:rPr>
          <w:rFonts w:ascii="Tahoma" w:hAnsi="Tahoma" w:cs="Tahoma"/>
          <w:noProof/>
          <w:lang w:val="en-US" w:eastAsia="en-US"/>
        </w:rPr>
        <w:t xml:space="preserve">the </w:t>
      </w:r>
      <w:r w:rsidR="001014C6">
        <w:rPr>
          <w:rFonts w:ascii="Tahoma" w:hAnsi="Tahoma" w:cs="Tahoma"/>
          <w:noProof/>
          <w:lang w:val="en-US" w:eastAsia="en-US"/>
        </w:rPr>
        <w:t>c</w:t>
      </w:r>
      <w:r w:rsidR="00E26F28">
        <w:rPr>
          <w:rFonts w:ascii="Tahoma" w:hAnsi="Tahoma" w:cs="Tahoma"/>
          <w:noProof/>
          <w:lang w:val="en-US" w:eastAsia="en-US"/>
        </w:rPr>
        <w:t xml:space="preserve">harity </w:t>
      </w:r>
      <w:r w:rsidR="00875B51" w:rsidRPr="00D33CF6">
        <w:rPr>
          <w:rFonts w:ascii="Tahoma" w:hAnsi="Tahoma" w:cs="Tahoma"/>
          <w:noProof/>
          <w:lang w:val="en-US" w:eastAsia="en-US"/>
        </w:rPr>
        <w:t xml:space="preserve">which contributes to the objectives and targets in the </w:t>
      </w:r>
      <w:r w:rsidR="001014C6">
        <w:rPr>
          <w:rFonts w:ascii="Tahoma" w:hAnsi="Tahoma" w:cs="Tahoma"/>
          <w:noProof/>
          <w:lang w:val="en-US" w:eastAsia="en-US"/>
        </w:rPr>
        <w:t>c</w:t>
      </w:r>
      <w:r w:rsidR="00E26F28">
        <w:rPr>
          <w:rFonts w:ascii="Tahoma" w:hAnsi="Tahoma" w:cs="Tahoma"/>
          <w:noProof/>
          <w:lang w:val="en-US" w:eastAsia="en-US"/>
        </w:rPr>
        <w:t>harity</w:t>
      </w:r>
      <w:r w:rsidR="00875B51" w:rsidRPr="00D33CF6">
        <w:rPr>
          <w:rFonts w:ascii="Tahoma" w:hAnsi="Tahoma" w:cs="Tahoma"/>
          <w:noProof/>
          <w:lang w:val="en-US" w:eastAsia="en-US"/>
        </w:rPr>
        <w:t xml:space="preserve"> plan </w:t>
      </w:r>
      <w:r w:rsidR="00E26F28">
        <w:rPr>
          <w:rFonts w:ascii="Tahoma" w:hAnsi="Tahoma" w:cs="Tahoma"/>
          <w:noProof/>
          <w:lang w:val="en-US" w:eastAsia="en-US"/>
        </w:rPr>
        <w:t xml:space="preserve">and </w:t>
      </w:r>
      <w:r w:rsidR="00875B51" w:rsidRPr="00D33CF6">
        <w:rPr>
          <w:rFonts w:ascii="Tahoma" w:hAnsi="Tahoma" w:cs="Tahoma"/>
          <w:noProof/>
          <w:lang w:val="en-US" w:eastAsia="en-US"/>
        </w:rPr>
        <w:t>geographical area.</w:t>
      </w:r>
      <w:r w:rsidR="00157909">
        <w:rPr>
          <w:rFonts w:ascii="Tahoma" w:hAnsi="Tahoma" w:cs="Tahoma"/>
          <w:noProof/>
          <w:lang w:val="en-US" w:eastAsia="en-US"/>
        </w:rPr>
        <w:t xml:space="preserve"> </w:t>
      </w:r>
      <w:r w:rsidR="00875B51" w:rsidRPr="00D33CF6">
        <w:rPr>
          <w:rFonts w:ascii="Tahoma" w:hAnsi="Tahoma" w:cs="Tahoma"/>
          <w:noProof/>
          <w:lang w:val="en-US" w:eastAsia="en-US"/>
        </w:rPr>
        <w:t xml:space="preserve"> </w:t>
      </w:r>
    </w:p>
    <w:p w:rsidR="00875B51" w:rsidRPr="00CB7F27" w:rsidRDefault="00875B51" w:rsidP="002A3A44">
      <w:pPr>
        <w:jc w:val="both"/>
        <w:rPr>
          <w:rFonts w:ascii="Tahoma" w:hAnsi="Tahoma" w:cs="Tahoma"/>
          <w:noProof/>
          <w:sz w:val="16"/>
          <w:szCs w:val="16"/>
          <w:lang w:val="en-US" w:eastAsia="en-US"/>
        </w:rPr>
      </w:pPr>
    </w:p>
    <w:p w:rsidR="00875B51" w:rsidRPr="00D33CF6" w:rsidRDefault="00875B51" w:rsidP="002A3A44">
      <w:pPr>
        <w:jc w:val="both"/>
        <w:rPr>
          <w:rFonts w:ascii="Tahoma" w:hAnsi="Tahoma" w:cs="Tahoma"/>
          <w:b/>
          <w:noProof/>
          <w:u w:val="single"/>
          <w:lang w:val="en-US" w:eastAsia="en-US"/>
        </w:rPr>
      </w:pPr>
      <w:r w:rsidRPr="00D33CF6">
        <w:rPr>
          <w:rFonts w:ascii="Tahoma" w:hAnsi="Tahoma" w:cs="Tahoma"/>
          <w:b/>
          <w:noProof/>
          <w:u w:val="single"/>
          <w:lang w:val="en-US" w:eastAsia="en-US"/>
        </w:rPr>
        <w:t xml:space="preserve">Main Tasks </w:t>
      </w:r>
    </w:p>
    <w:p w:rsidR="00611BDA" w:rsidRDefault="00611BDA" w:rsidP="00611BDA">
      <w:pPr>
        <w:jc w:val="both"/>
        <w:rPr>
          <w:rFonts w:ascii="Tahoma" w:hAnsi="Tahoma" w:cs="Tahoma"/>
        </w:rPr>
      </w:pPr>
    </w:p>
    <w:p w:rsidR="00875B51" w:rsidRDefault="00651642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Work directly with yo</w:t>
      </w:r>
      <w:r w:rsidR="00875B51" w:rsidRPr="00D33CF6">
        <w:rPr>
          <w:rFonts w:ascii="Tahoma" w:hAnsi="Tahoma" w:cs="Tahoma"/>
        </w:rPr>
        <w:t xml:space="preserve">ung </w:t>
      </w:r>
      <w:r>
        <w:rPr>
          <w:rFonts w:ascii="Tahoma" w:hAnsi="Tahoma" w:cs="Tahoma"/>
        </w:rPr>
        <w:t>p</w:t>
      </w:r>
      <w:r w:rsidR="00875B51" w:rsidRPr="00D33CF6">
        <w:rPr>
          <w:rFonts w:ascii="Tahoma" w:hAnsi="Tahoma" w:cs="Tahoma"/>
        </w:rPr>
        <w:t xml:space="preserve">eople </w:t>
      </w:r>
      <w:r w:rsidR="008E1A26">
        <w:rPr>
          <w:rFonts w:ascii="Tahoma" w:hAnsi="Tahoma" w:cs="Tahoma"/>
        </w:rPr>
        <w:t xml:space="preserve">up to the age of 25 </w:t>
      </w:r>
      <w:r w:rsidR="00875B51" w:rsidRPr="00D33CF6">
        <w:rPr>
          <w:rFonts w:ascii="Tahoma" w:hAnsi="Tahoma" w:cs="Tahoma"/>
        </w:rPr>
        <w:t>in a variety of setting</w:t>
      </w:r>
      <w:r>
        <w:rPr>
          <w:rFonts w:ascii="Tahoma" w:hAnsi="Tahoma" w:cs="Tahoma"/>
        </w:rPr>
        <w:t>s</w:t>
      </w:r>
      <w:r w:rsidR="00611BDA">
        <w:rPr>
          <w:rFonts w:ascii="Tahoma" w:hAnsi="Tahoma" w:cs="Tahoma"/>
        </w:rPr>
        <w:t xml:space="preserve"> </w:t>
      </w:r>
      <w:r w:rsidR="00F03552">
        <w:rPr>
          <w:rFonts w:ascii="Tahoma" w:hAnsi="Tahoma" w:cs="Tahoma"/>
        </w:rPr>
        <w:t>to develop young people’s</w:t>
      </w:r>
      <w:r w:rsidR="00875B51" w:rsidRPr="00D33CF6">
        <w:rPr>
          <w:rFonts w:ascii="Tahoma" w:hAnsi="Tahoma" w:cs="Tahoma"/>
        </w:rPr>
        <w:t xml:space="preserve"> </w:t>
      </w:r>
      <w:r w:rsidR="00C3667A">
        <w:rPr>
          <w:rFonts w:ascii="Tahoma" w:hAnsi="Tahoma" w:cs="Tahoma"/>
        </w:rPr>
        <w:t xml:space="preserve">confidence, empowerment and </w:t>
      </w:r>
      <w:r w:rsidR="00875B51" w:rsidRPr="00D33CF6">
        <w:rPr>
          <w:rFonts w:ascii="Tahoma" w:hAnsi="Tahoma" w:cs="Tahoma"/>
        </w:rPr>
        <w:t xml:space="preserve">social education by </w:t>
      </w:r>
      <w:r w:rsidR="00C3667A">
        <w:rPr>
          <w:rFonts w:ascii="Tahoma" w:hAnsi="Tahoma" w:cs="Tahoma"/>
        </w:rPr>
        <w:t>providing</w:t>
      </w:r>
      <w:r w:rsidR="00875B51" w:rsidRPr="00D33CF6">
        <w:rPr>
          <w:rFonts w:ascii="Tahoma" w:hAnsi="Tahoma" w:cs="Tahoma"/>
        </w:rPr>
        <w:t xml:space="preserve"> programme of activities, </w:t>
      </w:r>
      <w:r w:rsidR="00C3667A">
        <w:rPr>
          <w:rFonts w:ascii="Tahoma" w:hAnsi="Tahoma" w:cs="Tahoma"/>
        </w:rPr>
        <w:t>projects and services</w:t>
      </w:r>
      <w:r w:rsidR="00B81660">
        <w:rPr>
          <w:rFonts w:ascii="Tahoma" w:hAnsi="Tahoma" w:cs="Tahoma"/>
        </w:rPr>
        <w:t>.</w:t>
      </w:r>
    </w:p>
    <w:p w:rsidR="00F03552" w:rsidRDefault="00F03552" w:rsidP="00611BDA">
      <w:pPr>
        <w:jc w:val="both"/>
        <w:rPr>
          <w:rFonts w:ascii="Tahoma" w:hAnsi="Tahoma" w:cs="Tahoma"/>
        </w:rPr>
      </w:pPr>
    </w:p>
    <w:p w:rsidR="00F03552" w:rsidRDefault="00F03552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To assist with the running of other SAYiT groups</w:t>
      </w:r>
      <w:r w:rsidR="00B8166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as appropriate</w:t>
      </w:r>
      <w:r w:rsidR="00B81660">
        <w:rPr>
          <w:rFonts w:ascii="Tahoma" w:hAnsi="Tahoma" w:cs="Tahoma"/>
        </w:rPr>
        <w:t>.</w:t>
      </w:r>
    </w:p>
    <w:p w:rsidR="00157909" w:rsidRDefault="00157909" w:rsidP="00157909">
      <w:pPr>
        <w:pStyle w:val="ListParagraph"/>
        <w:rPr>
          <w:rFonts w:ascii="Tahoma" w:hAnsi="Tahoma" w:cs="Tahoma"/>
        </w:rPr>
      </w:pPr>
    </w:p>
    <w:p w:rsidR="00157909" w:rsidRDefault="00157909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To assist with SAYiT’s youth outreach and SAYiT’s public events. </w:t>
      </w:r>
    </w:p>
    <w:p w:rsidR="001979B1" w:rsidRDefault="001979B1" w:rsidP="001979B1">
      <w:pPr>
        <w:pStyle w:val="ListParagraph"/>
        <w:rPr>
          <w:rFonts w:ascii="Tahoma" w:hAnsi="Tahoma" w:cs="Tahoma"/>
        </w:rPr>
      </w:pPr>
    </w:p>
    <w:p w:rsidR="001979B1" w:rsidRDefault="001979B1" w:rsidP="001979B1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To assist with communication to young people, including social media</w:t>
      </w:r>
    </w:p>
    <w:p w:rsidR="00875B51" w:rsidRPr="00CB7F27" w:rsidRDefault="00875B51" w:rsidP="001B292D">
      <w:pPr>
        <w:jc w:val="both"/>
        <w:rPr>
          <w:rFonts w:ascii="Tahoma" w:hAnsi="Tahoma" w:cs="Tahoma"/>
          <w:sz w:val="16"/>
          <w:szCs w:val="16"/>
        </w:rPr>
      </w:pPr>
    </w:p>
    <w:p w:rsidR="00875B51" w:rsidRPr="00D33CF6" w:rsidRDefault="00B45EB4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 w:rsidRPr="00D33CF6">
        <w:rPr>
          <w:rFonts w:ascii="Tahoma" w:hAnsi="Tahoma" w:cs="Tahoma"/>
        </w:rPr>
        <w:t>Under direction of the line manager to a</w:t>
      </w:r>
      <w:r w:rsidR="00875B51" w:rsidRPr="00D33CF6">
        <w:rPr>
          <w:rFonts w:ascii="Tahoma" w:hAnsi="Tahoma" w:cs="Tahoma"/>
        </w:rPr>
        <w:t xml:space="preserve">ssist with administration and finance duties attached to the work including the </w:t>
      </w:r>
      <w:r w:rsidR="00E26F28">
        <w:rPr>
          <w:rFonts w:ascii="Tahoma" w:hAnsi="Tahoma" w:cs="Tahoma"/>
        </w:rPr>
        <w:t>recording of petty cash</w:t>
      </w:r>
      <w:r w:rsidR="00875B51" w:rsidRPr="00D33CF6">
        <w:rPr>
          <w:rFonts w:ascii="Tahoma" w:hAnsi="Tahoma" w:cs="Tahoma"/>
        </w:rPr>
        <w:t xml:space="preserve">, recording memberships, </w:t>
      </w:r>
      <w:r w:rsidRPr="00D33CF6">
        <w:rPr>
          <w:rFonts w:ascii="Tahoma" w:hAnsi="Tahoma" w:cs="Tahoma"/>
        </w:rPr>
        <w:t>observe and record</w:t>
      </w:r>
      <w:r w:rsidR="00875B51" w:rsidRPr="00D33CF6">
        <w:rPr>
          <w:rFonts w:ascii="Tahoma" w:hAnsi="Tahoma" w:cs="Tahoma"/>
        </w:rPr>
        <w:t xml:space="preserve"> the outcomes and achievements of young people.</w:t>
      </w:r>
    </w:p>
    <w:p w:rsidR="00875B51" w:rsidRPr="00CB7F27" w:rsidRDefault="00875B51" w:rsidP="001B292D">
      <w:pPr>
        <w:jc w:val="both"/>
        <w:rPr>
          <w:rFonts w:ascii="Tahoma" w:hAnsi="Tahoma" w:cs="Tahoma"/>
          <w:sz w:val="16"/>
          <w:szCs w:val="16"/>
        </w:rPr>
      </w:pPr>
    </w:p>
    <w:p w:rsidR="00875B51" w:rsidRPr="00D33CF6" w:rsidRDefault="00875B51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 w:rsidRPr="00D33CF6">
        <w:rPr>
          <w:rFonts w:ascii="Tahoma" w:hAnsi="Tahoma" w:cs="Tahoma"/>
        </w:rPr>
        <w:t xml:space="preserve">Attend management supervision, team meetings, </w:t>
      </w:r>
      <w:r w:rsidR="00E26F28">
        <w:rPr>
          <w:rFonts w:ascii="Tahoma" w:hAnsi="Tahoma" w:cs="Tahoma"/>
        </w:rPr>
        <w:t>team days</w:t>
      </w:r>
      <w:r w:rsidR="00003631">
        <w:rPr>
          <w:rFonts w:ascii="Tahoma" w:hAnsi="Tahoma" w:cs="Tahoma"/>
        </w:rPr>
        <w:t xml:space="preserve"> and AGM.</w:t>
      </w:r>
    </w:p>
    <w:p w:rsidR="00875B51" w:rsidRPr="00CB7F27" w:rsidRDefault="00875B51" w:rsidP="001B292D">
      <w:pPr>
        <w:jc w:val="both"/>
        <w:rPr>
          <w:rFonts w:ascii="Tahoma" w:hAnsi="Tahoma" w:cs="Tahoma"/>
          <w:sz w:val="16"/>
          <w:szCs w:val="16"/>
        </w:rPr>
      </w:pPr>
    </w:p>
    <w:p w:rsidR="00D33CF6" w:rsidRPr="00D33CF6" w:rsidRDefault="00875B51" w:rsidP="00D33CF6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 w:rsidRPr="00D33CF6">
        <w:rPr>
          <w:rFonts w:ascii="Tahoma" w:hAnsi="Tahoma" w:cs="Tahoma"/>
        </w:rPr>
        <w:t xml:space="preserve">To take part in appropriate training arranged by the </w:t>
      </w:r>
      <w:r w:rsidR="001014C6">
        <w:rPr>
          <w:rFonts w:ascii="Tahoma" w:hAnsi="Tahoma" w:cs="Tahoma"/>
        </w:rPr>
        <w:t>c</w:t>
      </w:r>
      <w:r w:rsidR="00E26F28">
        <w:rPr>
          <w:rFonts w:ascii="Tahoma" w:hAnsi="Tahoma" w:cs="Tahoma"/>
        </w:rPr>
        <w:t>harity</w:t>
      </w:r>
      <w:r w:rsidRPr="00D33CF6">
        <w:rPr>
          <w:rFonts w:ascii="Tahoma" w:hAnsi="Tahoma" w:cs="Tahoma"/>
        </w:rPr>
        <w:t xml:space="preserve"> to undertake the duties of the post</w:t>
      </w:r>
      <w:r w:rsidR="00D33CF6" w:rsidRPr="00D33CF6">
        <w:rPr>
          <w:rFonts w:ascii="Tahoma" w:hAnsi="Tahoma" w:cs="Tahoma"/>
        </w:rPr>
        <w:t>.</w:t>
      </w:r>
    </w:p>
    <w:p w:rsidR="00D33CF6" w:rsidRPr="00CB7F27" w:rsidRDefault="00D33CF6" w:rsidP="00D33CF6">
      <w:pPr>
        <w:jc w:val="both"/>
        <w:rPr>
          <w:rFonts w:ascii="Tahoma" w:hAnsi="Tahoma" w:cs="Tahoma"/>
          <w:sz w:val="16"/>
          <w:szCs w:val="16"/>
        </w:rPr>
      </w:pPr>
    </w:p>
    <w:p w:rsidR="00875B51" w:rsidRPr="00D33CF6" w:rsidRDefault="00B81660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Work within an anti-</w:t>
      </w:r>
      <w:r w:rsidR="00875B51" w:rsidRPr="00D33CF6">
        <w:rPr>
          <w:rFonts w:ascii="Tahoma" w:hAnsi="Tahoma" w:cs="Tahoma"/>
        </w:rPr>
        <w:t>discriminatory framework.</w:t>
      </w:r>
    </w:p>
    <w:p w:rsidR="00875B51" w:rsidRPr="00CB7F27" w:rsidRDefault="00875B51" w:rsidP="001B292D">
      <w:pPr>
        <w:jc w:val="both"/>
        <w:rPr>
          <w:rFonts w:ascii="Tahoma" w:hAnsi="Tahoma" w:cs="Tahoma"/>
          <w:sz w:val="16"/>
          <w:szCs w:val="16"/>
        </w:rPr>
      </w:pPr>
    </w:p>
    <w:p w:rsidR="00875B51" w:rsidRPr="00D33CF6" w:rsidRDefault="00875B51" w:rsidP="001B292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 w:rsidRPr="00D33CF6">
        <w:rPr>
          <w:rFonts w:ascii="Tahoma" w:hAnsi="Tahoma" w:cs="Tahoma"/>
        </w:rPr>
        <w:t xml:space="preserve">Ensure adherence to </w:t>
      </w:r>
      <w:r w:rsidR="001014C6">
        <w:rPr>
          <w:rFonts w:ascii="Tahoma" w:hAnsi="Tahoma" w:cs="Tahoma"/>
        </w:rPr>
        <w:t>c</w:t>
      </w:r>
      <w:r w:rsidR="00E26F28">
        <w:rPr>
          <w:rFonts w:ascii="Tahoma" w:hAnsi="Tahoma" w:cs="Tahoma"/>
        </w:rPr>
        <w:t>harit</w:t>
      </w:r>
      <w:r w:rsidR="00651642">
        <w:rPr>
          <w:rFonts w:ascii="Tahoma" w:hAnsi="Tahoma" w:cs="Tahoma"/>
        </w:rPr>
        <w:t>y’</w:t>
      </w:r>
      <w:r w:rsidR="00E26F28">
        <w:rPr>
          <w:rFonts w:ascii="Tahoma" w:hAnsi="Tahoma" w:cs="Tahoma"/>
        </w:rPr>
        <w:t xml:space="preserve">s </w:t>
      </w:r>
      <w:r w:rsidRPr="00D33CF6">
        <w:rPr>
          <w:rFonts w:ascii="Tahoma" w:hAnsi="Tahoma" w:cs="Tahoma"/>
        </w:rPr>
        <w:t>policie</w:t>
      </w:r>
      <w:r w:rsidR="00B81660">
        <w:rPr>
          <w:rFonts w:ascii="Tahoma" w:hAnsi="Tahoma" w:cs="Tahoma"/>
        </w:rPr>
        <w:t>s and procedures and to keep up-to-</w:t>
      </w:r>
      <w:r w:rsidRPr="00D33CF6">
        <w:rPr>
          <w:rFonts w:ascii="Tahoma" w:hAnsi="Tahoma" w:cs="Tahoma"/>
        </w:rPr>
        <w:t xml:space="preserve">date with relevant legislation. </w:t>
      </w:r>
    </w:p>
    <w:p w:rsidR="00875B51" w:rsidRPr="00CB7F27" w:rsidRDefault="00875B51" w:rsidP="002A3A44">
      <w:pPr>
        <w:jc w:val="both"/>
        <w:rPr>
          <w:rFonts w:ascii="Tahoma" w:hAnsi="Tahoma" w:cs="Tahoma"/>
          <w:sz w:val="16"/>
          <w:szCs w:val="16"/>
        </w:rPr>
      </w:pPr>
    </w:p>
    <w:p w:rsidR="0002138E" w:rsidRPr="00D33CF6" w:rsidRDefault="0002138E" w:rsidP="001B292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Tahoma" w:hAnsi="Tahoma" w:cs="Tahoma"/>
        </w:rPr>
      </w:pPr>
      <w:r w:rsidRPr="00D33CF6">
        <w:rPr>
          <w:rFonts w:ascii="Tahoma" w:hAnsi="Tahoma" w:cs="Tahoma"/>
        </w:rPr>
        <w:t xml:space="preserve">To carry out </w:t>
      </w:r>
      <w:r w:rsidR="00B45EB4" w:rsidRPr="00D33CF6">
        <w:rPr>
          <w:rFonts w:ascii="Tahoma" w:hAnsi="Tahoma" w:cs="Tahoma"/>
        </w:rPr>
        <w:t xml:space="preserve">appropriate </w:t>
      </w:r>
      <w:r w:rsidRPr="00D33CF6">
        <w:rPr>
          <w:rFonts w:ascii="Tahoma" w:hAnsi="Tahoma" w:cs="Tahoma"/>
        </w:rPr>
        <w:t xml:space="preserve">additional duties which are by negotiation and agreement and are commensurate with the post. </w:t>
      </w:r>
    </w:p>
    <w:p w:rsidR="0002138E" w:rsidRPr="00CB7F27" w:rsidRDefault="0002138E" w:rsidP="001B292D">
      <w:pPr>
        <w:rPr>
          <w:rFonts w:ascii="Tahoma" w:hAnsi="Tahoma" w:cs="Tahoma"/>
          <w:sz w:val="16"/>
          <w:szCs w:val="16"/>
        </w:rPr>
      </w:pPr>
    </w:p>
    <w:p w:rsidR="0002138E" w:rsidRPr="00D33CF6" w:rsidRDefault="00B45EB4" w:rsidP="001B292D">
      <w:pPr>
        <w:numPr>
          <w:ilvl w:val="0"/>
          <w:numId w:val="2"/>
        </w:numPr>
        <w:tabs>
          <w:tab w:val="clear" w:pos="720"/>
          <w:tab w:val="num" w:pos="360"/>
        </w:tabs>
        <w:ind w:left="360"/>
        <w:rPr>
          <w:rFonts w:ascii="Tahoma" w:hAnsi="Tahoma" w:cs="Tahoma"/>
        </w:rPr>
      </w:pPr>
      <w:r w:rsidRPr="00D33CF6">
        <w:rPr>
          <w:rFonts w:ascii="Tahoma" w:hAnsi="Tahoma" w:cs="Tahoma"/>
        </w:rPr>
        <w:t xml:space="preserve">To work evenings </w:t>
      </w:r>
      <w:r w:rsidR="0002138E" w:rsidRPr="00D33CF6">
        <w:rPr>
          <w:rFonts w:ascii="Tahoma" w:hAnsi="Tahoma" w:cs="Tahoma"/>
        </w:rPr>
        <w:t>and other tim</w:t>
      </w:r>
      <w:r w:rsidR="008E1A26">
        <w:rPr>
          <w:rFonts w:ascii="Tahoma" w:hAnsi="Tahoma" w:cs="Tahoma"/>
        </w:rPr>
        <w:t>e</w:t>
      </w:r>
      <w:r w:rsidR="00F03552">
        <w:rPr>
          <w:rFonts w:ascii="Tahoma" w:hAnsi="Tahoma" w:cs="Tahoma"/>
        </w:rPr>
        <w:t>s by negotiation and agreement; this will include</w:t>
      </w:r>
      <w:r w:rsidR="008E1A26">
        <w:rPr>
          <w:rFonts w:ascii="Tahoma" w:hAnsi="Tahoma" w:cs="Tahoma"/>
        </w:rPr>
        <w:t xml:space="preserve"> some w</w:t>
      </w:r>
      <w:r w:rsidRPr="00D33CF6">
        <w:rPr>
          <w:rFonts w:ascii="Tahoma" w:hAnsi="Tahoma" w:cs="Tahoma"/>
        </w:rPr>
        <w:t>eekend</w:t>
      </w:r>
      <w:r w:rsidR="008E1A26">
        <w:rPr>
          <w:rFonts w:ascii="Tahoma" w:hAnsi="Tahoma" w:cs="Tahoma"/>
        </w:rPr>
        <w:t xml:space="preserve"> work</w:t>
      </w:r>
      <w:r w:rsidRPr="00D33CF6">
        <w:rPr>
          <w:rFonts w:ascii="Tahoma" w:hAnsi="Tahoma" w:cs="Tahoma"/>
        </w:rPr>
        <w:t xml:space="preserve"> </w:t>
      </w:r>
      <w:r w:rsidR="008E1A26">
        <w:rPr>
          <w:rFonts w:ascii="Tahoma" w:hAnsi="Tahoma" w:cs="Tahoma"/>
        </w:rPr>
        <w:t xml:space="preserve">and occasional </w:t>
      </w:r>
      <w:r w:rsidR="00157909" w:rsidRPr="00D33CF6">
        <w:rPr>
          <w:rFonts w:ascii="Tahoma" w:hAnsi="Tahoma" w:cs="Tahoma"/>
        </w:rPr>
        <w:t>residential</w:t>
      </w:r>
      <w:r w:rsidR="008E1A26" w:rsidRPr="00D33CF6">
        <w:rPr>
          <w:rFonts w:ascii="Tahoma" w:hAnsi="Tahoma" w:cs="Tahoma"/>
        </w:rPr>
        <w:t>.</w:t>
      </w:r>
    </w:p>
    <w:p w:rsidR="0002138E" w:rsidRPr="00D33CF6" w:rsidRDefault="0002138E" w:rsidP="001B292D">
      <w:pPr>
        <w:rPr>
          <w:rFonts w:ascii="Tahoma" w:hAnsi="Tahoma" w:cs="Tahoma"/>
        </w:rPr>
      </w:pPr>
    </w:p>
    <w:p w:rsidR="00E26F28" w:rsidRPr="00C3667A" w:rsidRDefault="0002138E" w:rsidP="00C3667A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</w:rPr>
      </w:pPr>
      <w:r w:rsidRPr="00D33CF6">
        <w:rPr>
          <w:rFonts w:ascii="Tahoma" w:hAnsi="Tahoma" w:cs="Tahoma"/>
        </w:rPr>
        <w:t xml:space="preserve">To be responsible for promoting and safeguarding the welfare of children, young people and vulnerable adults </w:t>
      </w:r>
      <w:r w:rsidR="00E26F28">
        <w:rPr>
          <w:rFonts w:ascii="Tahoma" w:hAnsi="Tahoma" w:cs="Tahoma"/>
        </w:rPr>
        <w:t>you are responsible for, or come</w:t>
      </w:r>
      <w:r w:rsidRPr="00D33CF6">
        <w:rPr>
          <w:rFonts w:ascii="Tahoma" w:hAnsi="Tahoma" w:cs="Tahoma"/>
        </w:rPr>
        <w:t xml:space="preserve"> into contact with.</w:t>
      </w:r>
    </w:p>
    <w:p w:rsidR="00D649D1" w:rsidRDefault="00D649D1" w:rsidP="00CB7F27">
      <w:pPr>
        <w:tabs>
          <w:tab w:val="left" w:leader="dot" w:pos="3780"/>
          <w:tab w:val="left" w:pos="5760"/>
          <w:tab w:val="left" w:leader="dot" w:pos="8460"/>
        </w:tabs>
        <w:ind w:left="-720"/>
        <w:rPr>
          <w:rFonts w:ascii="Tahoma" w:hAnsi="Tahoma" w:cs="Tahoma"/>
          <w:b/>
          <w:u w:val="single"/>
        </w:rPr>
      </w:pPr>
    </w:p>
    <w:p w:rsidR="00611BDA" w:rsidRDefault="00611BDA">
      <w:pPr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br w:type="page"/>
      </w:r>
    </w:p>
    <w:p w:rsidR="008B66BC" w:rsidRPr="00CB7F27" w:rsidRDefault="008B66BC" w:rsidP="00CB7F27">
      <w:pPr>
        <w:tabs>
          <w:tab w:val="left" w:leader="dot" w:pos="3780"/>
          <w:tab w:val="left" w:pos="5760"/>
          <w:tab w:val="left" w:leader="dot" w:pos="8460"/>
        </w:tabs>
        <w:ind w:left="-720"/>
        <w:rPr>
          <w:rFonts w:ascii="Tahoma" w:hAnsi="Tahoma" w:cs="Tahoma"/>
        </w:rPr>
      </w:pPr>
      <w:r w:rsidRPr="00D33CF6">
        <w:rPr>
          <w:rFonts w:ascii="Tahoma" w:hAnsi="Tahoma" w:cs="Tahoma"/>
          <w:b/>
          <w:u w:val="single"/>
        </w:rPr>
        <w:lastRenderedPageBreak/>
        <w:t>Person Specification</w:t>
      </w:r>
      <w:r w:rsidR="00CB7F27">
        <w:rPr>
          <w:rFonts w:ascii="Tahoma" w:hAnsi="Tahoma" w:cs="Tahoma"/>
          <w:b/>
          <w:u w:val="single"/>
        </w:rPr>
        <w:t>:</w:t>
      </w:r>
      <w:r w:rsidR="00CB7F27" w:rsidRPr="00CB7F27">
        <w:rPr>
          <w:rFonts w:ascii="Tahoma" w:hAnsi="Tahoma" w:cs="Tahoma"/>
          <w:b/>
        </w:rPr>
        <w:t xml:space="preserve"> </w:t>
      </w:r>
      <w:r w:rsidRPr="00D33CF6">
        <w:rPr>
          <w:rFonts w:ascii="Tahoma" w:hAnsi="Tahoma" w:cs="Tahoma"/>
          <w:b/>
          <w:u w:val="single"/>
        </w:rPr>
        <w:t xml:space="preserve">Youth </w:t>
      </w:r>
      <w:r w:rsidR="003A2E15">
        <w:rPr>
          <w:rFonts w:ascii="Tahoma" w:hAnsi="Tahoma" w:cs="Tahoma"/>
          <w:b/>
          <w:u w:val="single"/>
        </w:rPr>
        <w:t xml:space="preserve">Support </w:t>
      </w:r>
      <w:r w:rsidR="00611BDA">
        <w:rPr>
          <w:rFonts w:ascii="Tahoma" w:hAnsi="Tahoma" w:cs="Tahoma"/>
          <w:b/>
          <w:u w:val="single"/>
        </w:rPr>
        <w:t xml:space="preserve">Worker </w:t>
      </w:r>
    </w:p>
    <w:p w:rsidR="008B66BC" w:rsidRDefault="008B66BC" w:rsidP="008B66BC">
      <w:pPr>
        <w:jc w:val="center"/>
        <w:rPr>
          <w:rFonts w:ascii="Tahoma" w:hAnsi="Tahoma" w:cs="Tahoma"/>
          <w:b/>
          <w:u w:val="single"/>
        </w:rPr>
      </w:pPr>
    </w:p>
    <w:p w:rsidR="00CB7F27" w:rsidRPr="00D33CF6" w:rsidRDefault="00CB7F27" w:rsidP="008B66BC">
      <w:pPr>
        <w:jc w:val="center"/>
        <w:rPr>
          <w:rFonts w:ascii="Tahoma" w:hAnsi="Tahoma" w:cs="Tahoma"/>
          <w:b/>
          <w:u w:val="single"/>
        </w:rPr>
      </w:pPr>
    </w:p>
    <w:tbl>
      <w:tblPr>
        <w:tblW w:w="105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20"/>
        <w:gridCol w:w="898"/>
        <w:gridCol w:w="850"/>
      </w:tblGrid>
      <w:tr w:rsidR="008B66BC" w:rsidRPr="00324D2C" w:rsidTr="00E02488">
        <w:tc>
          <w:tcPr>
            <w:tcW w:w="8820" w:type="dxa"/>
            <w:shd w:val="clear" w:color="auto" w:fill="auto"/>
          </w:tcPr>
          <w:p w:rsidR="008B66BC" w:rsidRPr="00324D2C" w:rsidRDefault="008B66BC" w:rsidP="00324D2C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24D2C">
              <w:rPr>
                <w:rFonts w:ascii="Tahoma" w:hAnsi="Tahoma" w:cs="Tahoma"/>
                <w:b/>
                <w:sz w:val="18"/>
                <w:szCs w:val="18"/>
              </w:rPr>
              <w:t>CATEGORY</w:t>
            </w:r>
          </w:p>
        </w:tc>
        <w:tc>
          <w:tcPr>
            <w:tcW w:w="898" w:type="dxa"/>
            <w:shd w:val="clear" w:color="auto" w:fill="auto"/>
          </w:tcPr>
          <w:p w:rsidR="008B66BC" w:rsidRPr="00324D2C" w:rsidRDefault="008B66BC" w:rsidP="00324D2C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24D2C">
              <w:rPr>
                <w:rFonts w:ascii="Tahoma" w:hAnsi="Tahoma" w:cs="Tahoma"/>
                <w:b/>
                <w:sz w:val="18"/>
                <w:szCs w:val="18"/>
              </w:rPr>
              <w:t>ESSENTIAL</w:t>
            </w:r>
          </w:p>
        </w:tc>
        <w:tc>
          <w:tcPr>
            <w:tcW w:w="850" w:type="dxa"/>
            <w:shd w:val="clear" w:color="auto" w:fill="auto"/>
          </w:tcPr>
          <w:p w:rsidR="008B66BC" w:rsidRPr="00324D2C" w:rsidRDefault="008B66BC" w:rsidP="00324D2C">
            <w:pPr>
              <w:spacing w:before="120" w:after="12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24D2C">
              <w:rPr>
                <w:rFonts w:ascii="Tahoma" w:hAnsi="Tahoma" w:cs="Tahoma"/>
                <w:b/>
                <w:sz w:val="18"/>
                <w:szCs w:val="18"/>
              </w:rPr>
              <w:t>DESIRABLE</w:t>
            </w:r>
          </w:p>
        </w:tc>
      </w:tr>
      <w:tr w:rsidR="008B66BC" w:rsidRPr="00324D2C" w:rsidTr="00E02488">
        <w:tc>
          <w:tcPr>
            <w:tcW w:w="8820" w:type="dxa"/>
            <w:shd w:val="clear" w:color="auto" w:fill="auto"/>
          </w:tcPr>
          <w:p w:rsidR="008B66BC" w:rsidRPr="00324D2C" w:rsidRDefault="008B66BC" w:rsidP="008B66BC">
            <w:pPr>
              <w:rPr>
                <w:rFonts w:ascii="Tahoma" w:hAnsi="Tahoma" w:cs="Tahoma"/>
                <w:u w:val="single"/>
              </w:rPr>
            </w:pPr>
            <w:r w:rsidRPr="00324D2C">
              <w:rPr>
                <w:rFonts w:ascii="Tahoma" w:hAnsi="Tahoma" w:cs="Tahoma"/>
                <w:u w:val="single"/>
              </w:rPr>
              <w:t>Qualifications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611BDA" w:rsidP="008B66B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</w:t>
            </w:r>
            <w:r w:rsidR="008B66BC" w:rsidRPr="00324D2C">
              <w:rPr>
                <w:rFonts w:ascii="Tahoma" w:hAnsi="Tahoma" w:cs="Tahoma"/>
              </w:rPr>
              <w:t>ecogni</w:t>
            </w:r>
            <w:r w:rsidR="00B81660">
              <w:rPr>
                <w:rFonts w:ascii="Tahoma" w:hAnsi="Tahoma" w:cs="Tahoma"/>
              </w:rPr>
              <w:t>sed qualification in youth work</w:t>
            </w:r>
            <w:r w:rsidR="00643E3A" w:rsidRPr="00324D2C">
              <w:rPr>
                <w:rFonts w:ascii="Tahoma" w:hAnsi="Tahoma" w:cs="Tahoma"/>
              </w:rPr>
              <w:t xml:space="preserve"> </w:t>
            </w:r>
            <w:r w:rsidR="00E02488">
              <w:rPr>
                <w:rFonts w:ascii="Tahoma" w:hAnsi="Tahoma" w:cs="Tahoma"/>
              </w:rPr>
              <w:br/>
            </w:r>
          </w:p>
        </w:tc>
        <w:tc>
          <w:tcPr>
            <w:tcW w:w="898" w:type="dxa"/>
            <w:shd w:val="clear" w:color="auto" w:fill="auto"/>
          </w:tcPr>
          <w:p w:rsidR="008B66BC" w:rsidRPr="00324D2C" w:rsidRDefault="008B66BC" w:rsidP="008B66BC">
            <w:pPr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</w:tc>
      </w:tr>
      <w:tr w:rsidR="008B66BC" w:rsidRPr="00324D2C" w:rsidTr="00E02488">
        <w:tc>
          <w:tcPr>
            <w:tcW w:w="8820" w:type="dxa"/>
            <w:shd w:val="clear" w:color="auto" w:fill="auto"/>
          </w:tcPr>
          <w:p w:rsidR="008B66BC" w:rsidRPr="00324D2C" w:rsidRDefault="008B66BC" w:rsidP="00324D2C">
            <w:pPr>
              <w:jc w:val="both"/>
              <w:rPr>
                <w:rFonts w:ascii="Tahoma" w:hAnsi="Tahoma" w:cs="Tahoma"/>
                <w:u w:val="single"/>
              </w:rPr>
            </w:pPr>
            <w:r w:rsidRPr="00324D2C">
              <w:rPr>
                <w:rFonts w:ascii="Tahoma" w:hAnsi="Tahoma" w:cs="Tahoma"/>
                <w:u w:val="single"/>
              </w:rPr>
              <w:t>Experience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  <w:u w:val="single"/>
              </w:rPr>
            </w:pPr>
          </w:p>
          <w:p w:rsidR="00D33CF6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Expe</w:t>
            </w:r>
            <w:r w:rsidR="00B45EB4" w:rsidRPr="00324D2C">
              <w:rPr>
                <w:rFonts w:ascii="Tahoma" w:hAnsi="Tahoma" w:cs="Tahoma"/>
              </w:rPr>
              <w:t>rience of working with young peo</w:t>
            </w:r>
            <w:r w:rsidRPr="00324D2C">
              <w:rPr>
                <w:rFonts w:ascii="Tahoma" w:hAnsi="Tahoma" w:cs="Tahoma"/>
              </w:rPr>
              <w:t>ple</w:t>
            </w:r>
            <w:r w:rsidR="00B81660">
              <w:rPr>
                <w:rFonts w:ascii="Tahoma" w:hAnsi="Tahoma" w:cs="Tahoma"/>
              </w:rPr>
              <w:t xml:space="preserve"> in any setting</w:t>
            </w:r>
          </w:p>
          <w:p w:rsidR="00643E3A" w:rsidRPr="00324D2C" w:rsidRDefault="00643E3A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Experience of developing and delivering creative pr</w:t>
            </w:r>
            <w:r w:rsidR="00F03552">
              <w:rPr>
                <w:rFonts w:ascii="Tahoma" w:hAnsi="Tahoma" w:cs="Tahoma"/>
              </w:rPr>
              <w:t>ogrammes alongside young people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Experience of working with disaffe</w:t>
            </w:r>
            <w:r w:rsidR="00F03552">
              <w:rPr>
                <w:rFonts w:ascii="Tahoma" w:hAnsi="Tahoma" w:cs="Tahoma"/>
              </w:rPr>
              <w:t>cted and ‘at risk’ young people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Experience of o</w:t>
            </w:r>
            <w:r w:rsidR="00F03552">
              <w:rPr>
                <w:rFonts w:ascii="Tahoma" w:hAnsi="Tahoma" w:cs="Tahoma"/>
              </w:rPr>
              <w:t>utreach and detached youth work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Experience of recording, monitoring and evaluation process</w:t>
            </w:r>
            <w:r w:rsidR="00F03552">
              <w:rPr>
                <w:rFonts w:ascii="Tahoma" w:hAnsi="Tahoma" w:cs="Tahoma"/>
              </w:rPr>
              <w:t>es</w:t>
            </w:r>
          </w:p>
          <w:p w:rsidR="00531A7B" w:rsidRDefault="00531A7B" w:rsidP="00324D2C">
            <w:pPr>
              <w:jc w:val="both"/>
              <w:rPr>
                <w:rFonts w:ascii="Tahoma" w:hAnsi="Tahoma" w:cs="Tahoma"/>
              </w:rPr>
            </w:pPr>
          </w:p>
          <w:p w:rsidR="00531A7B" w:rsidRPr="007932B5" w:rsidRDefault="00531A7B" w:rsidP="00E02488">
            <w:pPr>
              <w:rPr>
                <w:rFonts w:ascii="Tahoma" w:hAnsi="Tahoma" w:cs="Tahoma"/>
              </w:rPr>
            </w:pPr>
            <w:r w:rsidRPr="007932B5">
              <w:rPr>
                <w:rFonts w:ascii="Tahoma" w:hAnsi="Tahoma"/>
              </w:rPr>
              <w:t>Experience of using safeguarding procedures in work with young people</w:t>
            </w:r>
            <w:r w:rsidR="00E02488">
              <w:rPr>
                <w:rFonts w:ascii="Tahoma" w:hAnsi="Tahoma"/>
              </w:rPr>
              <w:br/>
            </w:r>
          </w:p>
        </w:tc>
        <w:tc>
          <w:tcPr>
            <w:tcW w:w="898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643E3A" w:rsidRPr="00324D2C" w:rsidRDefault="00643E3A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531A7B" w:rsidRDefault="00531A7B" w:rsidP="00324D2C">
            <w:pPr>
              <w:jc w:val="center"/>
              <w:rPr>
                <w:rFonts w:ascii="Tahoma" w:hAnsi="Tahoma" w:cs="Tahoma"/>
              </w:rPr>
            </w:pPr>
          </w:p>
          <w:p w:rsidR="00531A7B" w:rsidRPr="00324D2C" w:rsidRDefault="00531A7B" w:rsidP="00324D2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X</w:t>
            </w:r>
          </w:p>
        </w:tc>
      </w:tr>
      <w:tr w:rsidR="008B66BC" w:rsidRPr="00324D2C" w:rsidTr="00E02488">
        <w:tc>
          <w:tcPr>
            <w:tcW w:w="8820" w:type="dxa"/>
            <w:shd w:val="clear" w:color="auto" w:fill="auto"/>
          </w:tcPr>
          <w:p w:rsidR="008B66BC" w:rsidRPr="00324D2C" w:rsidRDefault="008B66BC" w:rsidP="008B66BC">
            <w:pPr>
              <w:rPr>
                <w:rFonts w:ascii="Tahoma" w:hAnsi="Tahoma" w:cs="Tahoma"/>
                <w:u w:val="single"/>
              </w:rPr>
            </w:pPr>
            <w:r w:rsidRPr="00324D2C">
              <w:rPr>
                <w:rFonts w:ascii="Tahoma" w:hAnsi="Tahoma" w:cs="Tahoma"/>
                <w:u w:val="single"/>
              </w:rPr>
              <w:t>Knowledge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  <w:u w:val="single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Understanding of the needs of young people</w:t>
            </w:r>
            <w:r w:rsidR="00611BDA">
              <w:rPr>
                <w:rFonts w:ascii="Tahoma" w:hAnsi="Tahoma" w:cs="Tahoma"/>
              </w:rPr>
              <w:t>, specifically LGBT</w:t>
            </w:r>
            <w:r w:rsidR="00157909">
              <w:rPr>
                <w:rFonts w:ascii="Tahoma" w:hAnsi="Tahoma" w:cs="Tahoma"/>
              </w:rPr>
              <w:t>Q</w:t>
            </w:r>
            <w:r w:rsidR="00611BDA">
              <w:rPr>
                <w:rFonts w:ascii="Tahoma" w:hAnsi="Tahoma" w:cs="Tahoma"/>
              </w:rPr>
              <w:t>+ young people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  <w:u w:val="single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 xml:space="preserve">Knowledge and understanding of youth </w:t>
            </w:r>
            <w:r w:rsidR="00E26F28" w:rsidRPr="00324D2C">
              <w:rPr>
                <w:rFonts w:ascii="Tahoma" w:hAnsi="Tahoma" w:cs="Tahoma"/>
              </w:rPr>
              <w:t>work</w:t>
            </w:r>
            <w:r w:rsidR="00F03552">
              <w:rPr>
                <w:rFonts w:ascii="Tahoma" w:hAnsi="Tahoma" w:cs="Tahoma"/>
              </w:rPr>
              <w:t xml:space="preserve"> and its methods of delivery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Knowledge of the issues facing thos</w:t>
            </w:r>
            <w:r w:rsidR="00F03552">
              <w:rPr>
                <w:rFonts w:ascii="Tahoma" w:hAnsi="Tahoma" w:cs="Tahoma"/>
              </w:rPr>
              <w:t>e young people deemed ‘at risk’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 xml:space="preserve">Knowledge and commitment of equal opportunities </w:t>
            </w:r>
          </w:p>
        </w:tc>
        <w:tc>
          <w:tcPr>
            <w:tcW w:w="898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Default="008B66BC" w:rsidP="00794042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794042" w:rsidRPr="00324D2C" w:rsidRDefault="00794042" w:rsidP="00794042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850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94042" w:rsidRDefault="00794042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794042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</w:tc>
      </w:tr>
      <w:tr w:rsidR="008B66BC" w:rsidRPr="00324D2C" w:rsidTr="00E02488">
        <w:tc>
          <w:tcPr>
            <w:tcW w:w="8820" w:type="dxa"/>
            <w:shd w:val="clear" w:color="auto" w:fill="auto"/>
          </w:tcPr>
          <w:p w:rsidR="008B66BC" w:rsidRPr="00324D2C" w:rsidRDefault="008B66BC" w:rsidP="008B66BC">
            <w:pPr>
              <w:rPr>
                <w:rFonts w:ascii="Tahoma" w:hAnsi="Tahoma" w:cs="Tahoma"/>
                <w:u w:val="single"/>
              </w:rPr>
            </w:pPr>
            <w:r w:rsidRPr="00324D2C">
              <w:rPr>
                <w:rFonts w:ascii="Tahoma" w:hAnsi="Tahoma" w:cs="Tahoma"/>
                <w:u w:val="single"/>
              </w:rPr>
              <w:t>Skills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  <w:u w:val="single"/>
              </w:rPr>
            </w:pPr>
          </w:p>
          <w:p w:rsidR="008B66B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 xml:space="preserve">Good </w:t>
            </w:r>
            <w:r w:rsidR="00B81660">
              <w:rPr>
                <w:rFonts w:ascii="Tahoma" w:hAnsi="Tahoma" w:cs="Tahoma"/>
              </w:rPr>
              <w:t>inter</w:t>
            </w:r>
            <w:r w:rsidRPr="00324D2C">
              <w:rPr>
                <w:rFonts w:ascii="Tahoma" w:hAnsi="Tahoma" w:cs="Tahoma"/>
              </w:rPr>
              <w:t>personal and communication ski</w:t>
            </w:r>
            <w:r w:rsidR="00B45EB4" w:rsidRPr="00324D2C">
              <w:rPr>
                <w:rFonts w:ascii="Tahoma" w:hAnsi="Tahoma" w:cs="Tahoma"/>
              </w:rPr>
              <w:t>lls.</w:t>
            </w:r>
          </w:p>
          <w:p w:rsidR="003A0DFA" w:rsidRDefault="003A0DFA" w:rsidP="00324D2C">
            <w:pPr>
              <w:jc w:val="both"/>
              <w:rPr>
                <w:rFonts w:ascii="Tahoma" w:hAnsi="Tahoma" w:cs="Tahoma"/>
              </w:rPr>
            </w:pPr>
          </w:p>
          <w:p w:rsidR="003A0DFA" w:rsidRPr="003A0DFA" w:rsidRDefault="003A0DFA" w:rsidP="00324D2C">
            <w:pPr>
              <w:jc w:val="both"/>
              <w:rPr>
                <w:rFonts w:ascii="Tahoma" w:hAnsi="Tahoma"/>
              </w:rPr>
            </w:pPr>
            <w:r>
              <w:rPr>
                <w:rFonts w:ascii="Tahoma" w:hAnsi="Tahoma"/>
              </w:rPr>
              <w:t>Ability to maintain professional boundaries with young people in a youth work setting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Ability to wor</w:t>
            </w:r>
            <w:r w:rsidR="00F03552">
              <w:rPr>
                <w:rFonts w:ascii="Tahoma" w:hAnsi="Tahoma" w:cs="Tahoma"/>
              </w:rPr>
              <w:t>k effectively as part of a team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Basic administration skills includ</w:t>
            </w:r>
            <w:r w:rsidR="00F03552">
              <w:rPr>
                <w:rFonts w:ascii="Tahoma" w:hAnsi="Tahoma" w:cs="Tahoma"/>
              </w:rPr>
              <w:t>ing IT and financial management</w:t>
            </w:r>
          </w:p>
          <w:p w:rsidR="008B66BC" w:rsidRPr="00324D2C" w:rsidRDefault="008B66BC" w:rsidP="00324D2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E02488">
            <w:pPr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Ability to assess the needs of individual young people and determine appropriate interventions, in conjunction with communities and other agencies</w:t>
            </w:r>
            <w:r w:rsidR="00E02488">
              <w:rPr>
                <w:rFonts w:ascii="Tahoma" w:hAnsi="Tahoma" w:cs="Tahoma"/>
              </w:rPr>
              <w:br/>
            </w:r>
          </w:p>
        </w:tc>
        <w:tc>
          <w:tcPr>
            <w:tcW w:w="898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7932B5" w:rsidRDefault="007932B5" w:rsidP="00324D2C">
            <w:pPr>
              <w:jc w:val="center"/>
              <w:rPr>
                <w:rFonts w:ascii="Tahoma" w:hAnsi="Tahoma" w:cs="Tahoma"/>
              </w:rPr>
            </w:pPr>
          </w:p>
          <w:p w:rsidR="007932B5" w:rsidRDefault="007932B5" w:rsidP="00324D2C">
            <w:pPr>
              <w:jc w:val="center"/>
              <w:rPr>
                <w:rFonts w:ascii="Tahoma" w:hAnsi="Tahoma" w:cs="Tahoma"/>
              </w:rPr>
            </w:pPr>
          </w:p>
          <w:p w:rsidR="007932B5" w:rsidRPr="00324D2C" w:rsidRDefault="007932B5" w:rsidP="00324D2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CB7F27" w:rsidRPr="00324D2C" w:rsidRDefault="00CB7F27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7932B5" w:rsidRDefault="007932B5" w:rsidP="00324D2C">
            <w:pPr>
              <w:jc w:val="center"/>
              <w:rPr>
                <w:rFonts w:ascii="Tahoma" w:hAnsi="Tahoma" w:cs="Tahoma"/>
              </w:rPr>
            </w:pPr>
          </w:p>
          <w:p w:rsidR="007932B5" w:rsidRDefault="007932B5" w:rsidP="00324D2C">
            <w:pPr>
              <w:jc w:val="center"/>
              <w:rPr>
                <w:rFonts w:ascii="Tahoma" w:hAnsi="Tahoma" w:cs="Tahoma"/>
              </w:rPr>
            </w:pPr>
          </w:p>
          <w:p w:rsidR="007932B5" w:rsidRDefault="007932B5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</w:tc>
      </w:tr>
      <w:tr w:rsidR="008B66BC" w:rsidRPr="00324D2C" w:rsidTr="00E02488">
        <w:tc>
          <w:tcPr>
            <w:tcW w:w="8820" w:type="dxa"/>
            <w:shd w:val="clear" w:color="auto" w:fill="auto"/>
          </w:tcPr>
          <w:p w:rsidR="008B66BC" w:rsidRPr="00324D2C" w:rsidRDefault="008B66BC" w:rsidP="008B66BC">
            <w:pPr>
              <w:rPr>
                <w:rFonts w:ascii="Tahoma" w:hAnsi="Tahoma" w:cs="Tahoma"/>
                <w:u w:val="single"/>
              </w:rPr>
            </w:pPr>
            <w:r w:rsidRPr="00324D2C">
              <w:rPr>
                <w:rFonts w:ascii="Tahoma" w:hAnsi="Tahoma" w:cs="Tahoma"/>
                <w:u w:val="single"/>
              </w:rPr>
              <w:t>Aptitude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8B66BC">
            <w:pPr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 xml:space="preserve">Willingness </w:t>
            </w:r>
            <w:r w:rsidR="00F03552">
              <w:rPr>
                <w:rFonts w:ascii="Tahoma" w:hAnsi="Tahoma" w:cs="Tahoma"/>
              </w:rPr>
              <w:t>to acquire / develop new skills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8B66BC">
            <w:pPr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lastRenderedPageBreak/>
              <w:t xml:space="preserve">A commitment to the promotion of the active involvement of </w:t>
            </w:r>
            <w:r w:rsidR="00B81660">
              <w:rPr>
                <w:rFonts w:ascii="Tahoma" w:hAnsi="Tahoma" w:cs="Tahoma"/>
              </w:rPr>
              <w:t>young people in decision-</w:t>
            </w:r>
            <w:r w:rsidR="00F03552">
              <w:rPr>
                <w:rFonts w:ascii="Tahoma" w:hAnsi="Tahoma" w:cs="Tahoma"/>
              </w:rPr>
              <w:t>making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8B66BC">
            <w:pPr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 xml:space="preserve">Flexibility </w:t>
            </w:r>
            <w:r w:rsidR="00F03552">
              <w:rPr>
                <w:rFonts w:ascii="Tahoma" w:hAnsi="Tahoma" w:cs="Tahoma"/>
              </w:rPr>
              <w:t>in working style and approaches</w:t>
            </w:r>
          </w:p>
          <w:p w:rsidR="008B66BC" w:rsidRPr="00324D2C" w:rsidRDefault="008B66BC" w:rsidP="008B66B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B66BC" w:rsidRDefault="00B45EB4" w:rsidP="00324D2C">
            <w:pPr>
              <w:jc w:val="both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Willing to work evenings</w:t>
            </w:r>
            <w:r w:rsidR="00F03552">
              <w:rPr>
                <w:rFonts w:ascii="Tahoma" w:hAnsi="Tahoma" w:cs="Tahoma"/>
              </w:rPr>
              <w:t>, some weekends</w:t>
            </w:r>
            <w:r w:rsidRPr="00324D2C">
              <w:rPr>
                <w:rFonts w:ascii="Tahoma" w:hAnsi="Tahoma" w:cs="Tahoma"/>
              </w:rPr>
              <w:t xml:space="preserve"> </w:t>
            </w:r>
            <w:r w:rsidR="00643E3A" w:rsidRPr="00324D2C">
              <w:rPr>
                <w:rFonts w:ascii="Tahoma" w:hAnsi="Tahoma" w:cs="Tahoma"/>
              </w:rPr>
              <w:t>and residentials by negotiation and agreement</w:t>
            </w:r>
          </w:p>
          <w:p w:rsidR="00C85FBE" w:rsidRDefault="00C85FBE" w:rsidP="00324D2C">
            <w:pPr>
              <w:jc w:val="both"/>
              <w:rPr>
                <w:rFonts w:ascii="Tahoma" w:hAnsi="Tahoma" w:cs="Tahoma"/>
              </w:rPr>
            </w:pPr>
          </w:p>
          <w:p w:rsidR="00C85FBE" w:rsidRDefault="00C85FBE" w:rsidP="00324D2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Able to work Thursdays, 3-8pm</w:t>
            </w:r>
          </w:p>
          <w:p w:rsidR="00C85FBE" w:rsidRDefault="00C85FBE" w:rsidP="00324D2C">
            <w:pPr>
              <w:jc w:val="both"/>
              <w:rPr>
                <w:rFonts w:ascii="Tahoma" w:hAnsi="Tahoma" w:cs="Tahoma"/>
              </w:rPr>
            </w:pPr>
          </w:p>
          <w:p w:rsidR="00C85FBE" w:rsidRPr="00324D2C" w:rsidRDefault="00C85FBE" w:rsidP="00E2149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Able to work Wednesday</w:t>
            </w:r>
            <w:r w:rsidR="00955C0A">
              <w:rPr>
                <w:rFonts w:ascii="Tahoma" w:hAnsi="Tahoma" w:cs="Tahoma"/>
              </w:rPr>
              <w:t>s</w:t>
            </w:r>
            <w:r w:rsidR="00E2149C">
              <w:rPr>
                <w:rFonts w:ascii="Tahoma" w:hAnsi="Tahoma" w:cs="Tahoma"/>
              </w:rPr>
              <w:t>, 3-8pm</w:t>
            </w:r>
          </w:p>
        </w:tc>
        <w:tc>
          <w:tcPr>
            <w:tcW w:w="898" w:type="dxa"/>
            <w:shd w:val="clear" w:color="auto" w:fill="auto"/>
          </w:tcPr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A2E15" w:rsidRPr="00324D2C" w:rsidRDefault="003A2E15" w:rsidP="003A2E15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lastRenderedPageBreak/>
              <w:t>X</w:t>
            </w:r>
          </w:p>
          <w:p w:rsidR="00E02488" w:rsidRDefault="00E02488" w:rsidP="00AA1423">
            <w:pPr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E02488" w:rsidRDefault="00E02488" w:rsidP="00581E97">
            <w:pPr>
              <w:rPr>
                <w:rFonts w:ascii="Tahoma" w:hAnsi="Tahoma" w:cs="Tahoma"/>
              </w:rPr>
            </w:pPr>
          </w:p>
          <w:p w:rsidR="008B66BC" w:rsidRPr="00324D2C" w:rsidRDefault="008B66BC" w:rsidP="00324D2C">
            <w:pPr>
              <w:jc w:val="center"/>
              <w:rPr>
                <w:rFonts w:ascii="Tahoma" w:hAnsi="Tahoma" w:cs="Tahoma"/>
              </w:rPr>
            </w:pPr>
            <w:r w:rsidRPr="00324D2C">
              <w:rPr>
                <w:rFonts w:ascii="Tahoma" w:hAnsi="Tahoma" w:cs="Tahoma"/>
              </w:rPr>
              <w:t>X</w:t>
            </w:r>
          </w:p>
          <w:p w:rsidR="008B66BC" w:rsidRDefault="008B66BC" w:rsidP="00CB7F27">
            <w:pPr>
              <w:rPr>
                <w:rFonts w:ascii="Tahoma" w:hAnsi="Tahoma" w:cs="Tahoma"/>
              </w:rPr>
            </w:pPr>
          </w:p>
          <w:p w:rsidR="00AA1423" w:rsidRDefault="00C85FBE" w:rsidP="00CB7F2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</w:p>
          <w:p w:rsidR="00C85FBE" w:rsidRDefault="00AA1423" w:rsidP="00CB7F27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  </w:t>
            </w:r>
            <w:bookmarkStart w:id="0" w:name="_GoBack"/>
            <w:bookmarkEnd w:id="0"/>
            <w:r w:rsidR="00C85FBE">
              <w:rPr>
                <w:rFonts w:ascii="Tahoma" w:hAnsi="Tahoma" w:cs="Tahoma"/>
              </w:rPr>
              <w:t xml:space="preserve">  X</w:t>
            </w:r>
          </w:p>
          <w:p w:rsidR="00E2149C" w:rsidRDefault="00E2149C" w:rsidP="00E2149C">
            <w:pPr>
              <w:jc w:val="center"/>
              <w:rPr>
                <w:rFonts w:ascii="Tahoma" w:hAnsi="Tahoma" w:cs="Tahoma"/>
              </w:rPr>
            </w:pPr>
          </w:p>
          <w:p w:rsidR="00E2149C" w:rsidRPr="00324D2C" w:rsidRDefault="00E2149C" w:rsidP="00E2149C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:rsidR="008B66BC" w:rsidRPr="00324D2C" w:rsidRDefault="008B66BC" w:rsidP="00CB7F27">
            <w:pPr>
              <w:rPr>
                <w:rFonts w:ascii="Tahoma" w:hAnsi="Tahoma" w:cs="Tahoma"/>
              </w:rPr>
            </w:pPr>
          </w:p>
        </w:tc>
      </w:tr>
    </w:tbl>
    <w:p w:rsidR="008B66BC" w:rsidRPr="00D33CF6" w:rsidRDefault="008B66BC" w:rsidP="00875B51">
      <w:pPr>
        <w:rPr>
          <w:rFonts w:ascii="Tahoma" w:hAnsi="Tahoma" w:cs="Tahoma"/>
        </w:rPr>
      </w:pPr>
    </w:p>
    <w:p w:rsidR="00E90862" w:rsidRPr="00D33CF6" w:rsidRDefault="00E90862">
      <w:pPr>
        <w:rPr>
          <w:rFonts w:ascii="Tahoma" w:hAnsi="Tahoma" w:cs="Tahoma"/>
        </w:rPr>
      </w:pPr>
    </w:p>
    <w:p w:rsidR="00262910" w:rsidRPr="00D33CF6" w:rsidRDefault="00262910">
      <w:pPr>
        <w:rPr>
          <w:rFonts w:ascii="Tahoma" w:hAnsi="Tahoma" w:cs="Tahoma"/>
        </w:rPr>
      </w:pPr>
    </w:p>
    <w:sectPr w:rsidR="00262910" w:rsidRPr="00D33CF6" w:rsidSect="00CB7F27">
      <w:pgSz w:w="12240" w:h="15840"/>
      <w:pgMar w:top="53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7FE" w:rsidRDefault="006F27FE">
      <w:r>
        <w:separator/>
      </w:r>
    </w:p>
  </w:endnote>
  <w:endnote w:type="continuationSeparator" w:id="0">
    <w:p w:rsidR="006F27FE" w:rsidRDefault="006F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7FE" w:rsidRDefault="006F27FE">
      <w:r>
        <w:separator/>
      </w:r>
    </w:p>
  </w:footnote>
  <w:footnote w:type="continuationSeparator" w:id="0">
    <w:p w:rsidR="006F27FE" w:rsidRDefault="006F2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14CF9"/>
    <w:multiLevelType w:val="hybridMultilevel"/>
    <w:tmpl w:val="C330B118"/>
    <w:lvl w:ilvl="0" w:tplc="D516234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1151F1"/>
    <w:multiLevelType w:val="multilevel"/>
    <w:tmpl w:val="6F2E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5443A2"/>
    <w:multiLevelType w:val="hybridMultilevel"/>
    <w:tmpl w:val="72EAFF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D1"/>
    <w:rsid w:val="00001DA4"/>
    <w:rsid w:val="00003631"/>
    <w:rsid w:val="0002138E"/>
    <w:rsid w:val="0007280D"/>
    <w:rsid w:val="000C3A94"/>
    <w:rsid w:val="000F4036"/>
    <w:rsid w:val="001014C6"/>
    <w:rsid w:val="00111F33"/>
    <w:rsid w:val="00114AFF"/>
    <w:rsid w:val="00124B52"/>
    <w:rsid w:val="00137B43"/>
    <w:rsid w:val="00157909"/>
    <w:rsid w:val="001979B1"/>
    <w:rsid w:val="001A2270"/>
    <w:rsid w:val="001B292D"/>
    <w:rsid w:val="001C2EA8"/>
    <w:rsid w:val="001D2688"/>
    <w:rsid w:val="00262910"/>
    <w:rsid w:val="002A06B0"/>
    <w:rsid w:val="002A3A44"/>
    <w:rsid w:val="002B4771"/>
    <w:rsid w:val="002C216C"/>
    <w:rsid w:val="002C75C8"/>
    <w:rsid w:val="002D4581"/>
    <w:rsid w:val="0031473B"/>
    <w:rsid w:val="00324D2C"/>
    <w:rsid w:val="003604AB"/>
    <w:rsid w:val="003612FA"/>
    <w:rsid w:val="00372E92"/>
    <w:rsid w:val="003A0DFA"/>
    <w:rsid w:val="003A2E15"/>
    <w:rsid w:val="003B27B3"/>
    <w:rsid w:val="003F34FC"/>
    <w:rsid w:val="004008E0"/>
    <w:rsid w:val="00425D84"/>
    <w:rsid w:val="004F01EF"/>
    <w:rsid w:val="00505DCA"/>
    <w:rsid w:val="005132CC"/>
    <w:rsid w:val="005203C0"/>
    <w:rsid w:val="00530101"/>
    <w:rsid w:val="00531A7B"/>
    <w:rsid w:val="0053307D"/>
    <w:rsid w:val="00581E97"/>
    <w:rsid w:val="005D5DAD"/>
    <w:rsid w:val="0060727C"/>
    <w:rsid w:val="00611BDA"/>
    <w:rsid w:val="00643E3A"/>
    <w:rsid w:val="00651642"/>
    <w:rsid w:val="006523E2"/>
    <w:rsid w:val="00653EE3"/>
    <w:rsid w:val="00693934"/>
    <w:rsid w:val="006E0FFB"/>
    <w:rsid w:val="006F27FE"/>
    <w:rsid w:val="00734D4D"/>
    <w:rsid w:val="007932B5"/>
    <w:rsid w:val="00794042"/>
    <w:rsid w:val="007A6BFD"/>
    <w:rsid w:val="007B19F6"/>
    <w:rsid w:val="007B5F01"/>
    <w:rsid w:val="007E3EBC"/>
    <w:rsid w:val="007F10F9"/>
    <w:rsid w:val="007F7980"/>
    <w:rsid w:val="00823BD1"/>
    <w:rsid w:val="00875B51"/>
    <w:rsid w:val="008860AB"/>
    <w:rsid w:val="008B66BC"/>
    <w:rsid w:val="008C11C3"/>
    <w:rsid w:val="008E1A26"/>
    <w:rsid w:val="00955C0A"/>
    <w:rsid w:val="00992C74"/>
    <w:rsid w:val="00A60842"/>
    <w:rsid w:val="00A620CC"/>
    <w:rsid w:val="00AA1423"/>
    <w:rsid w:val="00AC2FC4"/>
    <w:rsid w:val="00B14366"/>
    <w:rsid w:val="00B45EB4"/>
    <w:rsid w:val="00B54028"/>
    <w:rsid w:val="00B81660"/>
    <w:rsid w:val="00B94667"/>
    <w:rsid w:val="00B9501C"/>
    <w:rsid w:val="00BA7424"/>
    <w:rsid w:val="00BC2690"/>
    <w:rsid w:val="00BF432E"/>
    <w:rsid w:val="00C350F1"/>
    <w:rsid w:val="00C3667A"/>
    <w:rsid w:val="00C4024C"/>
    <w:rsid w:val="00C85FBE"/>
    <w:rsid w:val="00CB7F27"/>
    <w:rsid w:val="00CD3226"/>
    <w:rsid w:val="00CD52A5"/>
    <w:rsid w:val="00CE27AF"/>
    <w:rsid w:val="00D06035"/>
    <w:rsid w:val="00D33CF6"/>
    <w:rsid w:val="00D5270D"/>
    <w:rsid w:val="00D649D1"/>
    <w:rsid w:val="00DB21E6"/>
    <w:rsid w:val="00DE73C9"/>
    <w:rsid w:val="00DF5E67"/>
    <w:rsid w:val="00E02488"/>
    <w:rsid w:val="00E05427"/>
    <w:rsid w:val="00E2149C"/>
    <w:rsid w:val="00E26F28"/>
    <w:rsid w:val="00E4008A"/>
    <w:rsid w:val="00E409F8"/>
    <w:rsid w:val="00E67A01"/>
    <w:rsid w:val="00E70751"/>
    <w:rsid w:val="00E90862"/>
    <w:rsid w:val="00EC1048"/>
    <w:rsid w:val="00EE2533"/>
    <w:rsid w:val="00F03552"/>
    <w:rsid w:val="00F170C3"/>
    <w:rsid w:val="00FA313F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C18657"/>
  <w15:docId w15:val="{2294A795-16C8-478A-8010-C5C526BFE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B5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6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9501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501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3307D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24D2C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324D2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979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JOB DESCRIPTION</vt:lpstr>
    </vt:vector>
  </TitlesOfParts>
  <Company>Greater Merseyside Connexions Partnership Ltd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JOB DESCRIPTION</dc:title>
  <dc:creator>User</dc:creator>
  <cp:lastModifiedBy>SAYiT Admin</cp:lastModifiedBy>
  <cp:revision>9</cp:revision>
  <cp:lastPrinted>2010-11-11T16:39:00Z</cp:lastPrinted>
  <dcterms:created xsi:type="dcterms:W3CDTF">2022-01-18T14:47:00Z</dcterms:created>
  <dcterms:modified xsi:type="dcterms:W3CDTF">2025-06-11T16:04:00Z</dcterms:modified>
</cp:coreProperties>
</file>